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6115C" w14:textId="0BC73078" w:rsidR="00E03039" w:rsidRPr="00562569" w:rsidRDefault="0095605E" w:rsidP="009A6232">
      <w:pPr>
        <w:jc w:val="center"/>
        <w:rPr>
          <w:rFonts w:ascii="Castellar" w:hAnsi="Castellar"/>
          <w:b/>
          <w:bCs/>
          <w:sz w:val="96"/>
          <w:szCs w:val="96"/>
        </w:rPr>
      </w:pPr>
      <w:r w:rsidRPr="00562569">
        <w:rPr>
          <w:rFonts w:ascii="Calibri" w:hAnsi="Calibri" w:cs="Calibri"/>
          <w:b/>
          <w:bCs/>
          <w:sz w:val="96"/>
          <w:szCs w:val="96"/>
        </w:rPr>
        <w:t>УВЕДОМ</w:t>
      </w:r>
      <w:r w:rsidR="009A6232" w:rsidRPr="00562569">
        <w:rPr>
          <w:rFonts w:ascii="Calibri" w:hAnsi="Calibri" w:cs="Calibri"/>
          <w:b/>
          <w:bCs/>
          <w:sz w:val="96"/>
          <w:szCs w:val="96"/>
        </w:rPr>
        <w:t>ЛЕНИЕ</w:t>
      </w:r>
    </w:p>
    <w:p w14:paraId="4A6EB02C" w14:textId="4B90C0A4" w:rsidR="002125AC" w:rsidRPr="00562569" w:rsidRDefault="00F12EF9" w:rsidP="002125AC">
      <w:pPr>
        <w:jc w:val="center"/>
        <w:rPr>
          <w:rFonts w:ascii="Castellar" w:hAnsi="Castellar"/>
          <w:b/>
          <w:bCs/>
          <w:i/>
          <w:iCs/>
          <w:sz w:val="44"/>
          <w:szCs w:val="44"/>
          <w:u w:val="single"/>
        </w:rPr>
      </w:pP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Об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ограничении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в</w:t>
      </w:r>
      <w:r w:rsidR="002125AC"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ъ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езда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в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период</w:t>
      </w:r>
      <w:r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паводка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>(</w:t>
      </w:r>
      <w:r w:rsidR="00562569">
        <w:rPr>
          <w:b/>
          <w:bCs/>
          <w:i/>
          <w:iCs/>
          <w:sz w:val="44"/>
          <w:szCs w:val="44"/>
          <w:u w:val="single"/>
        </w:rPr>
        <w:t xml:space="preserve"> </w:t>
      </w:r>
      <w:r w:rsid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на основании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="00562569"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Устава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 </w:t>
      </w:r>
      <w:r w:rsidR="00562569" w:rsidRPr="00562569">
        <w:rPr>
          <w:rFonts w:ascii="Calibri" w:hAnsi="Calibri" w:cs="Calibri"/>
          <w:b/>
          <w:bCs/>
          <w:i/>
          <w:iCs/>
          <w:sz w:val="44"/>
          <w:szCs w:val="44"/>
          <w:u w:val="single"/>
        </w:rPr>
        <w:t>п</w:t>
      </w:r>
      <w:r w:rsidR="00562569" w:rsidRPr="00562569">
        <w:rPr>
          <w:rFonts w:ascii="Castellar" w:hAnsi="Castellar"/>
          <w:b/>
          <w:bCs/>
          <w:i/>
          <w:iCs/>
          <w:sz w:val="44"/>
          <w:szCs w:val="44"/>
          <w:u w:val="single"/>
        </w:rPr>
        <w:t xml:space="preserve">.6.8.31) </w:t>
      </w:r>
    </w:p>
    <w:p w14:paraId="0A9D9D13" w14:textId="77777777" w:rsidR="00400788" w:rsidRPr="00D737D9" w:rsidRDefault="00400788" w:rsidP="00400788">
      <w:pPr>
        <w:jc w:val="center"/>
        <w:rPr>
          <w:rFonts w:ascii="Castellar" w:hAnsi="Castellar"/>
          <w:b/>
          <w:bCs/>
          <w:sz w:val="96"/>
          <w:szCs w:val="96"/>
        </w:rPr>
      </w:pPr>
      <w:r w:rsidRPr="00D737D9">
        <w:rPr>
          <w:rFonts w:ascii="Calibri" w:hAnsi="Calibri" w:cs="Calibri"/>
          <w:b/>
          <w:bCs/>
          <w:sz w:val="96"/>
          <w:szCs w:val="96"/>
        </w:rPr>
        <w:t>С</w:t>
      </w:r>
      <w:r w:rsidRPr="00D737D9">
        <w:rPr>
          <w:rFonts w:ascii="Castellar" w:hAnsi="Castellar"/>
          <w:b/>
          <w:bCs/>
          <w:sz w:val="96"/>
          <w:szCs w:val="96"/>
        </w:rPr>
        <w:t xml:space="preserve"> 1 </w:t>
      </w:r>
      <w:r w:rsidRPr="00D737D9">
        <w:rPr>
          <w:rFonts w:ascii="Calibri" w:hAnsi="Calibri" w:cs="Calibri"/>
          <w:b/>
          <w:bCs/>
          <w:sz w:val="96"/>
          <w:szCs w:val="96"/>
        </w:rPr>
        <w:t>апреля</w:t>
      </w:r>
      <w:r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Pr="00D737D9">
        <w:rPr>
          <w:rFonts w:ascii="Calibri" w:hAnsi="Calibri" w:cs="Calibri"/>
          <w:b/>
          <w:bCs/>
          <w:sz w:val="96"/>
          <w:szCs w:val="96"/>
        </w:rPr>
        <w:t>до</w:t>
      </w:r>
      <w:r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Pr="00D737D9">
        <w:rPr>
          <w:rFonts w:ascii="Calibri" w:hAnsi="Calibri" w:cs="Calibri"/>
          <w:b/>
          <w:bCs/>
          <w:sz w:val="96"/>
          <w:szCs w:val="96"/>
        </w:rPr>
        <w:t>схода</w:t>
      </w:r>
      <w:r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Pr="00D737D9">
        <w:rPr>
          <w:rFonts w:ascii="Calibri" w:hAnsi="Calibri" w:cs="Calibri"/>
          <w:b/>
          <w:bCs/>
          <w:sz w:val="96"/>
          <w:szCs w:val="96"/>
        </w:rPr>
        <w:t>снега</w:t>
      </w:r>
      <w:r w:rsidRPr="00D737D9">
        <w:rPr>
          <w:rFonts w:ascii="Castellar" w:hAnsi="Castellar"/>
          <w:b/>
          <w:bCs/>
          <w:sz w:val="96"/>
          <w:szCs w:val="96"/>
        </w:rPr>
        <w:t xml:space="preserve">  </w:t>
      </w:r>
      <w:r w:rsidRPr="00400788">
        <w:rPr>
          <w:rFonts w:ascii="Calibri" w:hAnsi="Calibri" w:cs="Calibri"/>
          <w:b/>
          <w:bCs/>
          <w:i/>
          <w:iCs/>
          <w:sz w:val="96"/>
          <w:szCs w:val="96"/>
          <w:u w:val="single"/>
        </w:rPr>
        <w:t>ЗАПРЕЩЕН</w:t>
      </w:r>
      <w:r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Pr="00D737D9">
        <w:rPr>
          <w:rFonts w:ascii="Calibri" w:hAnsi="Calibri" w:cs="Calibri"/>
          <w:b/>
          <w:bCs/>
          <w:sz w:val="96"/>
          <w:szCs w:val="96"/>
        </w:rPr>
        <w:t>въезд</w:t>
      </w:r>
      <w:r w:rsidRPr="00D737D9">
        <w:rPr>
          <w:rFonts w:ascii="Castellar" w:hAnsi="Castellar"/>
          <w:b/>
          <w:bCs/>
          <w:sz w:val="96"/>
          <w:szCs w:val="96"/>
        </w:rPr>
        <w:t xml:space="preserve"> </w:t>
      </w:r>
      <w:r>
        <w:rPr>
          <w:rFonts w:ascii="Calibri" w:hAnsi="Calibri" w:cs="Calibri"/>
          <w:b/>
          <w:bCs/>
          <w:sz w:val="96"/>
          <w:szCs w:val="96"/>
        </w:rPr>
        <w:t xml:space="preserve">на территорию </w:t>
      </w:r>
      <w:r w:rsidRPr="00D737D9">
        <w:rPr>
          <w:rFonts w:ascii="Calibri" w:hAnsi="Calibri" w:cs="Calibri"/>
          <w:b/>
          <w:bCs/>
          <w:sz w:val="96"/>
          <w:szCs w:val="96"/>
        </w:rPr>
        <w:t>грузового</w:t>
      </w:r>
      <w:r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Pr="00D737D9">
        <w:rPr>
          <w:rFonts w:ascii="Calibri" w:hAnsi="Calibri" w:cs="Calibri"/>
          <w:b/>
          <w:bCs/>
          <w:sz w:val="96"/>
          <w:szCs w:val="96"/>
        </w:rPr>
        <w:t>транспорта</w:t>
      </w:r>
      <w:r w:rsidRPr="00D737D9">
        <w:rPr>
          <w:rFonts w:ascii="Castellar" w:hAnsi="Castellar"/>
          <w:b/>
          <w:bCs/>
          <w:sz w:val="96"/>
          <w:szCs w:val="96"/>
        </w:rPr>
        <w:t xml:space="preserve"> !!!!!</w:t>
      </w:r>
    </w:p>
    <w:p w14:paraId="0AD7F97B" w14:textId="36807792" w:rsidR="009A6232" w:rsidRPr="00400788" w:rsidRDefault="00400788" w:rsidP="002125AC">
      <w:pPr>
        <w:ind w:left="-709" w:right="-739" w:firstLine="709"/>
        <w:jc w:val="center"/>
        <w:rPr>
          <w:b/>
          <w:bCs/>
          <w:i/>
          <w:iCs/>
          <w:sz w:val="48"/>
          <w:szCs w:val="48"/>
          <w:u w:val="single"/>
        </w:rPr>
      </w:pPr>
      <w:r>
        <w:rPr>
          <w:rFonts w:ascii="Calibri" w:hAnsi="Calibri" w:cs="Calibri"/>
          <w:b/>
          <w:bCs/>
          <w:sz w:val="96"/>
          <w:szCs w:val="96"/>
        </w:rPr>
        <w:t xml:space="preserve">В ПЕРИОД ВЕСЕННЕГО ПАВОДКА </w:t>
      </w:r>
      <w:r w:rsidR="00F12EF9" w:rsidRPr="00D737D9">
        <w:rPr>
          <w:rFonts w:ascii="Calibri" w:hAnsi="Calibri" w:cs="Calibri"/>
          <w:b/>
          <w:bCs/>
          <w:sz w:val="96"/>
          <w:szCs w:val="96"/>
        </w:rPr>
        <w:t>ПРОСЬБА</w:t>
      </w:r>
      <w:r w:rsidR="00F12EF9"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="00F12EF9" w:rsidRPr="00D737D9">
        <w:rPr>
          <w:rFonts w:ascii="Calibri" w:hAnsi="Calibri" w:cs="Calibri"/>
          <w:b/>
          <w:bCs/>
          <w:sz w:val="96"/>
          <w:szCs w:val="96"/>
        </w:rPr>
        <w:t>ОГРАНИЧИТЬ</w:t>
      </w:r>
      <w:r w:rsidR="00F12EF9"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="00F12EF9" w:rsidRPr="00D737D9">
        <w:rPr>
          <w:rFonts w:ascii="Calibri" w:hAnsi="Calibri" w:cs="Calibri"/>
          <w:b/>
          <w:bCs/>
          <w:sz w:val="96"/>
          <w:szCs w:val="96"/>
        </w:rPr>
        <w:t>ДВИЖЕНИЕ</w:t>
      </w:r>
      <w:r>
        <w:rPr>
          <w:b/>
          <w:bCs/>
          <w:sz w:val="96"/>
          <w:szCs w:val="96"/>
        </w:rPr>
        <w:t xml:space="preserve"> </w:t>
      </w:r>
      <w:r w:rsidR="00F12EF9" w:rsidRPr="00D737D9">
        <w:rPr>
          <w:rFonts w:ascii="Calibri" w:hAnsi="Calibri" w:cs="Calibri"/>
          <w:b/>
          <w:bCs/>
          <w:sz w:val="96"/>
          <w:szCs w:val="96"/>
        </w:rPr>
        <w:t>ВСЕХ</w:t>
      </w:r>
      <w:r w:rsidR="00F12EF9" w:rsidRPr="00D737D9">
        <w:rPr>
          <w:rFonts w:ascii="Castellar" w:hAnsi="Castellar"/>
          <w:b/>
          <w:bCs/>
          <w:sz w:val="96"/>
          <w:szCs w:val="96"/>
        </w:rPr>
        <w:t xml:space="preserve"> </w:t>
      </w:r>
      <w:r w:rsidR="00F12EF9" w:rsidRPr="00D737D9">
        <w:rPr>
          <w:rFonts w:ascii="Calibri" w:hAnsi="Calibri" w:cs="Calibri"/>
          <w:b/>
          <w:bCs/>
          <w:sz w:val="96"/>
          <w:szCs w:val="96"/>
        </w:rPr>
        <w:t>ТС</w:t>
      </w:r>
      <w:r>
        <w:rPr>
          <w:rFonts w:ascii="Calibri" w:hAnsi="Calibri" w:cs="Calibri"/>
          <w:b/>
          <w:bCs/>
          <w:sz w:val="96"/>
          <w:szCs w:val="96"/>
        </w:rPr>
        <w:t>.</w:t>
      </w:r>
    </w:p>
    <w:p w14:paraId="0CC38F96" w14:textId="40F177D1" w:rsidR="002125AC" w:rsidRPr="00D737D9" w:rsidRDefault="002125AC" w:rsidP="002125AC">
      <w:pPr>
        <w:jc w:val="both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                                     </w:t>
      </w:r>
      <w:r w:rsidR="00D737D9">
        <w:rPr>
          <w:b/>
          <w:bCs/>
          <w:sz w:val="96"/>
          <w:szCs w:val="96"/>
        </w:rPr>
        <w:t xml:space="preserve">                </w:t>
      </w:r>
      <w:r>
        <w:rPr>
          <w:b/>
          <w:bCs/>
          <w:sz w:val="96"/>
          <w:szCs w:val="96"/>
        </w:rPr>
        <w:t xml:space="preserve"> </w:t>
      </w:r>
      <w:r w:rsidRPr="00D737D9">
        <w:rPr>
          <w:b/>
          <w:bCs/>
          <w:sz w:val="44"/>
          <w:szCs w:val="44"/>
        </w:rPr>
        <w:t xml:space="preserve">Правление      </w:t>
      </w:r>
    </w:p>
    <w:sectPr w:rsidR="002125AC" w:rsidRPr="00D737D9" w:rsidSect="002125AC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50"/>
    <w:rsid w:val="002125AC"/>
    <w:rsid w:val="00340B50"/>
    <w:rsid w:val="00400788"/>
    <w:rsid w:val="00562569"/>
    <w:rsid w:val="0095605E"/>
    <w:rsid w:val="009A6232"/>
    <w:rsid w:val="00AA7031"/>
    <w:rsid w:val="00D737D9"/>
    <w:rsid w:val="00DC6329"/>
    <w:rsid w:val="00E03039"/>
    <w:rsid w:val="00F1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4159B5"/>
  <w15:chartTrackingRefBased/>
  <w15:docId w15:val="{129696DC-1417-4C30-AF6D-DF4824E39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9</cp:revision>
  <cp:lastPrinted>2022-03-19T05:11:00Z</cp:lastPrinted>
  <dcterms:created xsi:type="dcterms:W3CDTF">2021-04-19T06:58:00Z</dcterms:created>
  <dcterms:modified xsi:type="dcterms:W3CDTF">2023-03-22T12:04:00Z</dcterms:modified>
</cp:coreProperties>
</file>