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803C67" w14:textId="0924BE6A" w:rsidR="000F3F1A" w:rsidRDefault="000F3F1A" w:rsidP="000F3F1A">
      <w:pPr>
        <w:pStyle w:val="ConsPlusNormal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0F3F1A">
        <w:rPr>
          <w:rFonts w:ascii="Times New Roman" w:hAnsi="Times New Roman" w:cs="Times New Roman"/>
          <w:b/>
          <w:bCs/>
          <w:color w:val="002060"/>
          <w:sz w:val="28"/>
          <w:szCs w:val="28"/>
        </w:rPr>
        <w:t>УВЕДОМЛЕНИЕ</w:t>
      </w:r>
    </w:p>
    <w:p w14:paraId="61A9A5B9" w14:textId="77777777" w:rsidR="00DD1EC1" w:rsidRDefault="00DD1EC1" w:rsidP="000F3F1A">
      <w:pPr>
        <w:pStyle w:val="ConsPlusNormal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</w:p>
    <w:p w14:paraId="5544E09A" w14:textId="5C52227B" w:rsidR="00DD1EC1" w:rsidRPr="00DD1EC1" w:rsidRDefault="000F3F1A" w:rsidP="000F3F1A">
      <w:pPr>
        <w:pStyle w:val="ConsPlusNormal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1EC1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В связи с началом таяния снега в весенний период, </w:t>
      </w:r>
      <w:r w:rsidR="00DD1EC1" w:rsidRPr="00DD1EC1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запретить въезд на территорию  тяжелой техники и</w:t>
      </w:r>
      <w:r w:rsidR="00DD1EC1" w:rsidRPr="00DD1EC1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r w:rsidR="00DD1EC1" w:rsidRPr="00DD1EC1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большегрузных машин</w:t>
      </w:r>
      <w:r w:rsidR="00DD1EC1" w:rsidRPr="00DD1EC1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, а так же </w:t>
      </w:r>
      <w:r w:rsidR="00DD1EC1" w:rsidRPr="00DD1EC1">
        <w:rPr>
          <w:rFonts w:ascii="Times New Roman" w:hAnsi="Times New Roman" w:cs="Times New Roman"/>
          <w:b/>
          <w:bCs/>
          <w:color w:val="002060"/>
          <w:sz w:val="28"/>
          <w:szCs w:val="28"/>
          <w:u w:val="single"/>
        </w:rPr>
        <w:t>ограничить въезд</w:t>
      </w:r>
      <w:r w:rsidR="00DD1EC1" w:rsidRPr="00DD1EC1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легкового транспорта в период</w:t>
      </w:r>
    </w:p>
    <w:p w14:paraId="3051A9AD" w14:textId="77777777" w:rsidR="00DD1EC1" w:rsidRPr="00DD1EC1" w:rsidRDefault="00DD1EC1" w:rsidP="000F3F1A">
      <w:pPr>
        <w:pStyle w:val="ConsPlusNormal"/>
        <w:jc w:val="center"/>
        <w:rPr>
          <w:rFonts w:ascii="Times New Roman" w:hAnsi="Times New Roman" w:cs="Times New Roman"/>
          <w:b/>
          <w:bCs/>
          <w:color w:val="002060"/>
          <w:sz w:val="32"/>
          <w:szCs w:val="32"/>
        </w:rPr>
      </w:pPr>
      <w:r w:rsidRPr="00DD1EC1">
        <w:rPr>
          <w:rFonts w:ascii="Times New Roman" w:hAnsi="Times New Roman" w:cs="Times New Roman"/>
          <w:b/>
          <w:bCs/>
          <w:color w:val="002060"/>
          <w:sz w:val="32"/>
          <w:szCs w:val="32"/>
        </w:rPr>
        <w:t xml:space="preserve"> с 01.04.2021г. до 15.04.2021г. в обязательном порядке!!! </w:t>
      </w:r>
    </w:p>
    <w:p w14:paraId="2F6CD87A" w14:textId="77777777" w:rsidR="00DD1EC1" w:rsidRDefault="00DD1EC1" w:rsidP="000F3F1A">
      <w:pPr>
        <w:pStyle w:val="ConsPlusNormal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</w:p>
    <w:p w14:paraId="55D77B70" w14:textId="59626941" w:rsidR="000F3F1A" w:rsidRPr="00DD1EC1" w:rsidRDefault="00DD1EC1" w:rsidP="000F3F1A">
      <w:pPr>
        <w:pStyle w:val="ConsPlusNormal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1EC1">
        <w:rPr>
          <w:rFonts w:ascii="Times New Roman" w:hAnsi="Times New Roman" w:cs="Times New Roman"/>
          <w:b/>
          <w:bCs/>
          <w:color w:val="002060"/>
          <w:sz w:val="28"/>
          <w:szCs w:val="28"/>
        </w:rPr>
        <w:t>Далее по обстановке и состоянию дорог.</w:t>
      </w:r>
    </w:p>
    <w:p w14:paraId="388526A5" w14:textId="672854D1" w:rsidR="00DD1EC1" w:rsidRDefault="00DD1EC1" w:rsidP="000F3F1A">
      <w:pPr>
        <w:pStyle w:val="ConsPlusNormal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</w:p>
    <w:p w14:paraId="114ABDB4" w14:textId="7DFEB4F8" w:rsidR="00DD1EC1" w:rsidRPr="00DD1EC1" w:rsidRDefault="00DD1EC1" w:rsidP="000F3F1A">
      <w:pPr>
        <w:pStyle w:val="ConsPlusNormal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1EC1">
        <w:rPr>
          <w:rFonts w:ascii="Times New Roman" w:hAnsi="Times New Roman" w:cs="Times New Roman"/>
          <w:b/>
          <w:bCs/>
          <w:color w:val="002060"/>
          <w:sz w:val="28"/>
          <w:szCs w:val="28"/>
        </w:rPr>
        <w:t>Просьба соблюдать данное предписание, во избежание предъявления нарушений, так как все фиксируется  видеонаблюдением.</w:t>
      </w:r>
    </w:p>
    <w:p w14:paraId="2F718036" w14:textId="0BA9B8D7" w:rsidR="00DD1EC1" w:rsidRPr="00DD1EC1" w:rsidRDefault="00DD1EC1" w:rsidP="000F3F1A">
      <w:pPr>
        <w:pStyle w:val="ConsPlusNormal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 w:rsidRPr="00DD1EC1">
        <w:rPr>
          <w:rFonts w:ascii="Times New Roman" w:hAnsi="Times New Roman" w:cs="Times New Roman"/>
          <w:b/>
          <w:bCs/>
          <w:color w:val="002060"/>
          <w:sz w:val="28"/>
          <w:szCs w:val="28"/>
        </w:rPr>
        <w:t>Основания: Правила внутреннего положения п.11 и п.6.8.31. Устава товарищества.</w:t>
      </w:r>
    </w:p>
    <w:p w14:paraId="1CB8B0AA" w14:textId="745E2F37" w:rsidR="000F3F1A" w:rsidRPr="00DD1EC1" w:rsidRDefault="000F3F1A" w:rsidP="000F3F1A">
      <w:pPr>
        <w:pStyle w:val="ConsPlusNormal"/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</w:p>
    <w:p w14:paraId="14BC6968" w14:textId="77777777" w:rsidR="00DD1EC1" w:rsidRDefault="00DD1EC1" w:rsidP="00AF06C1">
      <w:pPr>
        <w:pStyle w:val="ConsPlusNormal"/>
        <w:jc w:val="both"/>
        <w:rPr>
          <w:rFonts w:ascii="Times New Roman" w:hAnsi="Times New Roman" w:cs="Times New Roman"/>
          <w:color w:val="002060"/>
          <w:szCs w:val="22"/>
        </w:rPr>
      </w:pPr>
    </w:p>
    <w:p w14:paraId="125D33CB" w14:textId="4DCEE1E2" w:rsidR="00AF06C1" w:rsidRPr="00DD1EC1" w:rsidRDefault="00AF06C1" w:rsidP="00AF06C1">
      <w:pPr>
        <w:pStyle w:val="ConsPlusNormal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DD1EC1">
        <w:rPr>
          <w:rFonts w:ascii="Times New Roman" w:hAnsi="Times New Roman" w:cs="Times New Roman"/>
          <w:color w:val="002060"/>
          <w:sz w:val="28"/>
          <w:szCs w:val="28"/>
        </w:rPr>
        <w:t xml:space="preserve">11. Запрещается проезд по дорогам Товарищества большегрузных автомобилей  осенью во время дождей и весной в момент таяния снега и обилия сточных вод, во избежание их разрушения. Данный проезд осуществляется с письменного разрешения Председателя. Штраф за несогласованный проезд составляет </w:t>
      </w:r>
      <w:bookmarkStart w:id="0" w:name="_Hlk68449753"/>
      <w:r w:rsidRPr="00DD1EC1">
        <w:rPr>
          <w:rFonts w:ascii="Times New Roman" w:hAnsi="Times New Roman" w:cs="Times New Roman"/>
          <w:b/>
          <w:i/>
          <w:color w:val="002060"/>
          <w:sz w:val="28"/>
          <w:szCs w:val="28"/>
          <w:u w:val="single"/>
        </w:rPr>
        <w:t>5000 (пять тысяч) рублей</w:t>
      </w:r>
      <w:bookmarkEnd w:id="0"/>
      <w:r w:rsidRPr="00DD1EC1">
        <w:rPr>
          <w:rFonts w:ascii="Times New Roman" w:hAnsi="Times New Roman" w:cs="Times New Roman"/>
          <w:b/>
          <w:i/>
          <w:color w:val="002060"/>
          <w:sz w:val="28"/>
          <w:szCs w:val="28"/>
          <w:u w:val="single"/>
        </w:rPr>
        <w:t>.</w:t>
      </w:r>
      <w:r w:rsidRPr="00DD1EC1">
        <w:rPr>
          <w:rFonts w:ascii="Times New Roman" w:hAnsi="Times New Roman" w:cs="Times New Roman"/>
          <w:color w:val="002060"/>
          <w:sz w:val="28"/>
          <w:szCs w:val="28"/>
        </w:rPr>
        <w:t xml:space="preserve"> По факту наложения штрафа составляется акт, который подписывает Председатель Товарищества и один из Членов Правления Товарищества. Возможно, заблаговременно оплатить указанную сумму, зная о том, что дорога будет повреждена. По данному факту  нарушения выставляет предсудебное уведомление</w:t>
      </w:r>
      <w:r w:rsidRPr="00DD1EC1">
        <w:rPr>
          <w:color w:val="002060"/>
          <w:sz w:val="28"/>
          <w:szCs w:val="28"/>
        </w:rPr>
        <w:t xml:space="preserve"> </w:t>
      </w:r>
      <w:r w:rsidRPr="00DD1EC1">
        <w:rPr>
          <w:rFonts w:ascii="Times New Roman" w:hAnsi="Times New Roman" w:cs="Times New Roman"/>
          <w:color w:val="002060"/>
          <w:sz w:val="28"/>
          <w:szCs w:val="28"/>
        </w:rPr>
        <w:t>с условием оплаты штрафа за данное нарушение..</w:t>
      </w:r>
    </w:p>
    <w:p w14:paraId="08EED786" w14:textId="77777777" w:rsidR="00DD1EC1" w:rsidRPr="00DD1EC1" w:rsidRDefault="00DD1EC1" w:rsidP="000F3F1A">
      <w:pPr>
        <w:pStyle w:val="ConsPlusNormal"/>
        <w:ind w:firstLine="539"/>
        <w:jc w:val="both"/>
        <w:rPr>
          <w:sz w:val="28"/>
          <w:szCs w:val="28"/>
        </w:rPr>
      </w:pPr>
    </w:p>
    <w:p w14:paraId="74EC8AB1" w14:textId="1D50086E" w:rsidR="000F3F1A" w:rsidRPr="00DD1EC1" w:rsidRDefault="000F3F1A" w:rsidP="000F3F1A">
      <w:pPr>
        <w:pStyle w:val="ConsPlusNormal"/>
        <w:ind w:firstLine="539"/>
        <w:jc w:val="both"/>
        <w:rPr>
          <w:sz w:val="28"/>
          <w:szCs w:val="28"/>
        </w:rPr>
      </w:pPr>
      <w:r w:rsidRPr="00DD1EC1">
        <w:rPr>
          <w:sz w:val="28"/>
          <w:szCs w:val="28"/>
        </w:rPr>
        <w:t xml:space="preserve">6.8.31. Производить за свой счет ремонт дорог Товарищества, испорченных при провозе строительных материалов на свой садовый участок или оплачивать штраф </w:t>
      </w:r>
      <w:r w:rsidR="001F4A83" w:rsidRPr="00DD1EC1">
        <w:rPr>
          <w:rFonts w:ascii="Times New Roman" w:hAnsi="Times New Roman" w:cs="Times New Roman"/>
          <w:b/>
          <w:i/>
          <w:color w:val="002060"/>
          <w:sz w:val="28"/>
          <w:szCs w:val="28"/>
          <w:u w:val="single"/>
        </w:rPr>
        <w:t>5000 (пять тысяч) рублей</w:t>
      </w:r>
      <w:r w:rsidR="001F4A83" w:rsidRPr="00DD1EC1">
        <w:rPr>
          <w:sz w:val="28"/>
          <w:szCs w:val="28"/>
        </w:rPr>
        <w:t xml:space="preserve"> </w:t>
      </w:r>
      <w:r w:rsidRPr="00DD1EC1">
        <w:rPr>
          <w:sz w:val="28"/>
          <w:szCs w:val="28"/>
        </w:rPr>
        <w:t>за повреждение дорожного полотна установленный общим собранием пр.1/19</w:t>
      </w:r>
      <w:r w:rsidRPr="00DD1EC1">
        <w:rPr>
          <w:sz w:val="28"/>
          <w:szCs w:val="28"/>
          <w:u w:val="single"/>
        </w:rPr>
        <w:t xml:space="preserve"> от 15 06.2019г.</w:t>
      </w:r>
      <w:r w:rsidRPr="00DD1EC1">
        <w:rPr>
          <w:sz w:val="28"/>
          <w:szCs w:val="28"/>
        </w:rPr>
        <w:t xml:space="preserve">  Ограничить проезд тяжелой техники в период таяния снега и распутицы (весна, осень).</w:t>
      </w:r>
      <w:r w:rsidR="001F4A83">
        <w:rPr>
          <w:sz w:val="28"/>
          <w:szCs w:val="28"/>
        </w:rPr>
        <w:t xml:space="preserve"> Дата ограничений устанавливается правлением, в зависимости от погодных условий.</w:t>
      </w:r>
    </w:p>
    <w:p w14:paraId="5F278E90" w14:textId="77777777" w:rsidR="00DD1EC1" w:rsidRDefault="00DD1EC1" w:rsidP="00AF06C1">
      <w:pPr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</w:p>
    <w:p w14:paraId="6EB33F00" w14:textId="77777777" w:rsidR="00DD1EC1" w:rsidRDefault="00DD1EC1" w:rsidP="00AF06C1">
      <w:pPr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</w:p>
    <w:p w14:paraId="1DCAF68A" w14:textId="77777777" w:rsidR="00DD1EC1" w:rsidRDefault="00DD1EC1" w:rsidP="00AF06C1">
      <w:pPr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</w:p>
    <w:p w14:paraId="4680DC35" w14:textId="6A05B2BD" w:rsidR="00920612" w:rsidRPr="00AF06C1" w:rsidRDefault="00DD1EC1" w:rsidP="00DD1EC1">
      <w:pPr>
        <w:jc w:val="both"/>
      </w:pPr>
      <w:r>
        <w:rPr>
          <w:rFonts w:ascii="Times New Roman" w:hAnsi="Times New Roman" w:cs="Times New Roman"/>
          <w:b/>
          <w:bCs/>
          <w:color w:val="002060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</w:t>
      </w:r>
      <w:r w:rsidR="000F3F1A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Правление СНТ «Рассвет»  </w:t>
      </w:r>
    </w:p>
    <w:sectPr w:rsidR="00920612" w:rsidRPr="00AF06C1" w:rsidSect="0072592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A7D"/>
    <w:rsid w:val="000F3F1A"/>
    <w:rsid w:val="001F4A83"/>
    <w:rsid w:val="00725926"/>
    <w:rsid w:val="008C2A7D"/>
    <w:rsid w:val="00920612"/>
    <w:rsid w:val="00AF06C1"/>
    <w:rsid w:val="00DD1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C53DBD"/>
  <w15:chartTrackingRefBased/>
  <w15:docId w15:val="{51C5938C-0700-417E-A7B1-6FC213349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06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Додонова</dc:creator>
  <cp:keywords/>
  <dc:description/>
  <cp:lastModifiedBy>Анна Додонова</cp:lastModifiedBy>
  <cp:revision>5</cp:revision>
  <dcterms:created xsi:type="dcterms:W3CDTF">2021-04-01T09:47:00Z</dcterms:created>
  <dcterms:modified xsi:type="dcterms:W3CDTF">2021-04-04T14:29:00Z</dcterms:modified>
</cp:coreProperties>
</file>